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9" w:rsidRDefault="008E13A9" w:rsidP="008E13A9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Continuação do livro 4º Capítulo</w:t>
      </w:r>
    </w:p>
    <w:p w:rsidR="008E13A9" w:rsidRDefault="008E13A9" w:rsidP="008E13A9">
      <w:pPr>
        <w:rPr>
          <w:sz w:val="72"/>
          <w:szCs w:val="72"/>
        </w:rPr>
      </w:pPr>
      <w:r>
        <w:rPr>
          <w:sz w:val="72"/>
          <w:szCs w:val="72"/>
        </w:rPr>
        <w:t>Ragga</w:t>
      </w:r>
    </w:p>
    <w:p w:rsidR="008E13A9" w:rsidRDefault="008E13A9" w:rsidP="008E13A9">
      <w:pPr>
        <w:rPr>
          <w:sz w:val="40"/>
          <w:szCs w:val="40"/>
        </w:rPr>
      </w:pPr>
      <w:r>
        <w:rPr>
          <w:sz w:val="40"/>
          <w:szCs w:val="40"/>
        </w:rPr>
        <w:t>A música</w:t>
      </w:r>
    </w:p>
    <w:p w:rsidR="003B6537" w:rsidRDefault="008E13A9" w:rsidP="003B6537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>Em apenas sete anos, a vida de An</w:t>
      </w:r>
      <w:r w:rsidR="00C140A0">
        <w:rPr>
          <w:sz w:val="24"/>
          <w:szCs w:val="24"/>
        </w:rPr>
        <w:t xml:space="preserve">gélico deu uma volta de 180º grau. Da moda a representação, dá música numa </w:t>
      </w:r>
      <w:r w:rsidR="00C140A0" w:rsidRPr="00C140A0">
        <w:rPr>
          <w:i/>
          <w:sz w:val="24"/>
          <w:szCs w:val="24"/>
        </w:rPr>
        <w:t>boysband</w:t>
      </w:r>
      <w:r w:rsidR="00C140A0">
        <w:rPr>
          <w:i/>
          <w:sz w:val="24"/>
          <w:szCs w:val="24"/>
        </w:rPr>
        <w:t xml:space="preserve"> </w:t>
      </w:r>
      <w:r w:rsidR="00C140A0">
        <w:rPr>
          <w:sz w:val="24"/>
          <w:szCs w:val="24"/>
        </w:rPr>
        <w:t xml:space="preserve">até uma carreira a solo, Angélico conquistou num ápice o reconhecimento com que sonhava em pequenino. </w:t>
      </w:r>
      <w:r w:rsidR="003B6537">
        <w:rPr>
          <w:sz w:val="24"/>
          <w:szCs w:val="24"/>
        </w:rPr>
        <w:t xml:space="preserve">Nem ele mesmo suspeitava, em 2004, quando foi aceite para integrar o elenco de </w:t>
      </w:r>
      <w:r w:rsidR="003B6537" w:rsidRPr="003B6537">
        <w:rPr>
          <w:i/>
          <w:sz w:val="24"/>
          <w:szCs w:val="24"/>
        </w:rPr>
        <w:t>Morangos com Açúcar</w:t>
      </w:r>
      <w:r w:rsidR="003B6537">
        <w:rPr>
          <w:sz w:val="24"/>
          <w:szCs w:val="24"/>
        </w:rPr>
        <w:t>, que a sua ascensão seria tão meteórica. Sete anos depois, Angélico era reconhecido como cantor, actor e modelo.</w:t>
      </w:r>
    </w:p>
    <w:p w:rsidR="003B6537" w:rsidRDefault="003B6537" w:rsidP="003B6537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>As oportunidades procuram-se. E, quando aparecem, não se desperdiçam. Parece ter sido esse o segredo do sucesso de Angélico, a que não foram alheios outros ingredientes importantes que já aqui referimos – ainda que nunca seja demais falarmos deles: a humildade e os pés bem assentem na terra.</w:t>
      </w:r>
    </w:p>
    <w:p w:rsidR="00853C2D" w:rsidRDefault="005732A4" w:rsidP="003B6537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Eduardo Beauté, seu «padrinho», aconselha-o </w:t>
      </w:r>
      <w:r w:rsidR="00D6598B">
        <w:rPr>
          <w:sz w:val="24"/>
          <w:szCs w:val="24"/>
        </w:rPr>
        <w:t xml:space="preserve">muitas vezes. «Dizia-lhe para não se iludir com a fama. O Angélico ouvia sempre os meus conselhos mas nem era preciso, ele era uma pessoa humilde, com muita força para trabalhar.» E também com muitos sonhos e vontade </w:t>
      </w:r>
      <w:r w:rsidR="00553B83">
        <w:rPr>
          <w:sz w:val="24"/>
          <w:szCs w:val="24"/>
        </w:rPr>
        <w:t xml:space="preserve">de chegar mais além, apenas da forma descontraída como vivia as suas ambições sem nunca pisar ninguém, arrastando sempre consigo quem seguia a sua boa </w:t>
      </w:r>
      <w:r w:rsidR="00553B83" w:rsidRPr="00553B83">
        <w:rPr>
          <w:i/>
          <w:sz w:val="24"/>
          <w:szCs w:val="24"/>
        </w:rPr>
        <w:t>vibe</w:t>
      </w:r>
      <w:r w:rsidR="00553B83">
        <w:rPr>
          <w:sz w:val="24"/>
          <w:szCs w:val="24"/>
        </w:rPr>
        <w:t xml:space="preserve">. </w:t>
      </w:r>
    </w:p>
    <w:p w:rsidR="003B6537" w:rsidRDefault="00553B83" w:rsidP="00C54894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Foi com esta postura que Angélico preparou o seu primeiro álbum a solo, a que deu o nome, «Angélico» . Foi ele quem escreveu e compôs </w:t>
      </w:r>
      <w:r w:rsidR="00C54894">
        <w:rPr>
          <w:sz w:val="24"/>
          <w:szCs w:val="24"/>
        </w:rPr>
        <w:t xml:space="preserve">a maior parte das músicas, e em todos os temas está presente uma batida muito própria, um gingar tão dele. Restava saber se  o público aceitaria bem a sua «autenticidade». E a verdade é que a recção não poderia ter sido melhor. No dia do lançamento, 29 de Setembro de 2008, o álbum foi logo anunciado como «disco de ouro», atingindo a marca  dos dez mil discos vendidos. Os concertos que se seguiram foram a prova, se dúvidas ainda restassem, de que Angélico nascera para a música e para os palcos. Como o próprio explicava em entrevistas várias: «Quando faço a minha música, dou tudo de mim. Quando as pessoas </w:t>
      </w:r>
      <w:r w:rsidR="00297F12">
        <w:rPr>
          <w:sz w:val="24"/>
          <w:szCs w:val="24"/>
        </w:rPr>
        <w:t xml:space="preserve">se identificam com as minhas músicas, é um retorno que não há palavras para descrever. Estão a identificar-se comigo, com os meus sentimentos.» </w:t>
      </w:r>
    </w:p>
    <w:p w:rsidR="00297F12" w:rsidRDefault="00297F12" w:rsidP="00C54894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O seu primeiro videoclip, «Bailarina», gravado com Rafaela, foi um sucesso e o tema acabaria por integrar a banda sonora da série </w:t>
      </w:r>
      <w:r w:rsidRPr="00297F12">
        <w:rPr>
          <w:i/>
          <w:sz w:val="24"/>
          <w:szCs w:val="24"/>
        </w:rPr>
        <w:t>Morangos com Açúcar</w:t>
      </w:r>
      <w:r w:rsidR="004A407E">
        <w:rPr>
          <w:i/>
          <w:sz w:val="24"/>
          <w:szCs w:val="24"/>
        </w:rPr>
        <w:t xml:space="preserve">: Férias de Verão- 2008. </w:t>
      </w:r>
      <w:r w:rsidR="004A407E">
        <w:rPr>
          <w:sz w:val="24"/>
          <w:szCs w:val="24"/>
        </w:rPr>
        <w:t xml:space="preserve">Angélico gravou um segundo videoclip no ano seguinte, «Gostasses de mim» , que contou com a participação especial da ex. Mulher de Deco, Jaciara. Carla Pereira d’Ascensão recorda-se de ir fazer a reportagem à BBC aquando do lançamento deste </w:t>
      </w:r>
      <w:r w:rsidR="004A407E" w:rsidRPr="004A407E">
        <w:rPr>
          <w:i/>
          <w:sz w:val="24"/>
          <w:szCs w:val="24"/>
        </w:rPr>
        <w:t>single</w:t>
      </w:r>
      <w:r w:rsidR="004A407E">
        <w:rPr>
          <w:sz w:val="24"/>
          <w:szCs w:val="24"/>
        </w:rPr>
        <w:t xml:space="preserve"> e de ouvir de imediato um «Até agora que estou sozinho, estamos juntos miúda.» </w:t>
      </w:r>
      <w:r w:rsidR="0063194C">
        <w:rPr>
          <w:sz w:val="24"/>
          <w:szCs w:val="24"/>
        </w:rPr>
        <w:t>Assim era, de facto. Angélico «crescia», mas continuava «junto» de todos aqueles que, ao longo do seu percurso, foram partilhando as suas conquistas.</w:t>
      </w:r>
    </w:p>
    <w:p w:rsidR="0063194C" w:rsidRDefault="0052561C" w:rsidP="00C54894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Também na representação Angélico continuou a dar cartas. Depois de </w:t>
      </w:r>
      <w:r w:rsidRPr="0052561C">
        <w:rPr>
          <w:i/>
          <w:sz w:val="24"/>
          <w:szCs w:val="24"/>
        </w:rPr>
        <w:t>Morangos com Açúcar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teve uma participação especial, em que fez de si próprio, na televisão </w:t>
      </w:r>
      <w:r w:rsidRPr="0052561C">
        <w:rPr>
          <w:i/>
          <w:sz w:val="24"/>
          <w:szCs w:val="24"/>
        </w:rPr>
        <w:t>Doce Fugitiva</w:t>
      </w:r>
      <w:r>
        <w:rPr>
          <w:sz w:val="24"/>
          <w:szCs w:val="24"/>
        </w:rPr>
        <w:t>, protagonizada por Rita Pereira, com quem Angélico vivia na altura uma grande paixão na vida real.</w:t>
      </w:r>
    </w:p>
    <w:p w:rsidR="0016420D" w:rsidRDefault="008B6802" w:rsidP="00C54894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Seguiu-se uma telenovela no Brasil, </w:t>
      </w:r>
      <w:r>
        <w:rPr>
          <w:i/>
          <w:sz w:val="24"/>
          <w:szCs w:val="24"/>
        </w:rPr>
        <w:t xml:space="preserve">Dance, Dance, Dance, </w:t>
      </w:r>
      <w:r>
        <w:rPr>
          <w:sz w:val="24"/>
          <w:szCs w:val="24"/>
        </w:rPr>
        <w:t xml:space="preserve">para a rede Bandeirantes, onde Angélico pôde revelar, na pele </w:t>
      </w:r>
      <w:r w:rsidR="008B24DC">
        <w:rPr>
          <w:sz w:val="24"/>
          <w:szCs w:val="24"/>
        </w:rPr>
        <w:t xml:space="preserve">de Bruno Medeiros, os seus dotes de dançarino e cantor, recreando inclusive musicas como </w:t>
      </w:r>
      <w:r w:rsidR="008B24DC" w:rsidRPr="008B24DC">
        <w:rPr>
          <w:i/>
          <w:sz w:val="24"/>
          <w:szCs w:val="24"/>
        </w:rPr>
        <w:t xml:space="preserve">Moulin Rouge, Chicago, Rent </w:t>
      </w:r>
      <w:r w:rsidR="008B24DC">
        <w:rPr>
          <w:sz w:val="24"/>
          <w:szCs w:val="24"/>
        </w:rPr>
        <w:t xml:space="preserve">e </w:t>
      </w:r>
      <w:r w:rsidR="008B24DC" w:rsidRPr="008B24DC">
        <w:rPr>
          <w:i/>
          <w:sz w:val="24"/>
          <w:szCs w:val="24"/>
        </w:rPr>
        <w:t xml:space="preserve">Grease. </w:t>
      </w:r>
      <w:r w:rsidR="008B24DC">
        <w:rPr>
          <w:sz w:val="24"/>
          <w:szCs w:val="24"/>
        </w:rPr>
        <w:t xml:space="preserve">Foi um trabalho difícil e envolvente, em que Angélico teve de suportar a distância da família, da namorada e dos amigos. </w:t>
      </w:r>
      <w:r w:rsidR="0016420D">
        <w:rPr>
          <w:sz w:val="24"/>
          <w:szCs w:val="24"/>
        </w:rPr>
        <w:t xml:space="preserve">Mas foi compensador. Assim que regressou a Portugal, em 2008, Angélico foi convidado a integrar uma nova telenovela portuguesa, desta vez </w:t>
      </w:r>
      <w:r w:rsidR="0016420D" w:rsidRPr="0016420D">
        <w:rPr>
          <w:i/>
          <w:sz w:val="24"/>
          <w:szCs w:val="24"/>
        </w:rPr>
        <w:t>Feitiço de Amor</w:t>
      </w:r>
      <w:r w:rsidR="0016420D">
        <w:rPr>
          <w:i/>
          <w:sz w:val="24"/>
          <w:szCs w:val="24"/>
        </w:rPr>
        <w:t xml:space="preserve">, </w:t>
      </w:r>
      <w:r w:rsidR="0016420D">
        <w:rPr>
          <w:sz w:val="24"/>
          <w:szCs w:val="24"/>
        </w:rPr>
        <w:t>onde desempenhava o papel de Leo, um tratador de cavalos. Foi por essa altura que, em entrevista, explicou o que o cativa na gravação de uma telenovela: «Vejo a novela como um mundo de faz de conta. Visto a pele da personagem e depois dou graças a Deus por voltar a minha vida, porque dou muito valor à vida que tenho. Faço o que gosto».</w:t>
      </w:r>
    </w:p>
    <w:p w:rsidR="0052561C" w:rsidRDefault="0016420D" w:rsidP="00C54894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E foi a fazer o que gostava que, já em 2010, Angélico integrou o elenco de </w:t>
      </w:r>
      <w:r w:rsidRPr="0016420D">
        <w:rPr>
          <w:i/>
          <w:sz w:val="24"/>
          <w:szCs w:val="24"/>
        </w:rPr>
        <w:t>Espirito Indomável</w:t>
      </w:r>
      <w:r>
        <w:rPr>
          <w:sz w:val="24"/>
          <w:szCs w:val="24"/>
        </w:rPr>
        <w:t>, na pele de Simão Teixeira.</w:t>
      </w:r>
    </w:p>
    <w:p w:rsidR="0016420D" w:rsidRDefault="0016420D" w:rsidP="00C54894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Foi nesta </w:t>
      </w:r>
      <w:r w:rsidR="00944472">
        <w:rPr>
          <w:sz w:val="24"/>
          <w:szCs w:val="24"/>
        </w:rPr>
        <w:t>última</w:t>
      </w:r>
      <w:r>
        <w:rPr>
          <w:sz w:val="24"/>
          <w:szCs w:val="24"/>
        </w:rPr>
        <w:t xml:space="preserve"> telenovela que a actriz Mafalda Teixeira teve oportunidade</w:t>
      </w:r>
      <w:r w:rsidR="00944472">
        <w:rPr>
          <w:sz w:val="24"/>
          <w:szCs w:val="24"/>
        </w:rPr>
        <w:t xml:space="preserve"> de contracenar com Angélico. Já se tinham cruzado em alguns eventos e trabalhos de moda, mas foi através de</w:t>
      </w:r>
      <w:r w:rsidR="00944472" w:rsidRPr="00944472">
        <w:rPr>
          <w:i/>
          <w:sz w:val="24"/>
          <w:szCs w:val="24"/>
        </w:rPr>
        <w:t xml:space="preserve"> Espirito Indomável </w:t>
      </w:r>
      <w:r w:rsidR="00944472">
        <w:rPr>
          <w:sz w:val="24"/>
          <w:szCs w:val="24"/>
        </w:rPr>
        <w:t xml:space="preserve">que Mafalda teve oportunidade de conhecer melhor a Angélico, tanto como profissional como enquanto pessoa. «90% das cenas que tinha era com ele. Fazíamos par romântico, uma espécie de Bonnie and Clyde, sempre a tramar coisas». Mafalda divertia-se muito com Angélico, pelas cenas em si, mas sobretudo pela boa disposição do colega: «Não havia um dia em que ele estivesse maldisposto. Como colega de trabalho é fantástico. Faz com que todo o ambiente e o trabalho em si evoluam e se desenvolvam com uma facilidade muito maior. Ele tinha paixão pela música, o que era notório. Todos os dias, quando chegava ao </w:t>
      </w:r>
      <w:r w:rsidR="00944472" w:rsidRPr="00944472">
        <w:rPr>
          <w:i/>
          <w:sz w:val="24"/>
          <w:szCs w:val="24"/>
        </w:rPr>
        <w:t>décor,</w:t>
      </w:r>
      <w:r w:rsidR="00944472">
        <w:rPr>
          <w:i/>
          <w:sz w:val="24"/>
          <w:szCs w:val="24"/>
        </w:rPr>
        <w:t xml:space="preserve"> </w:t>
      </w:r>
      <w:r w:rsidR="00944472">
        <w:rPr>
          <w:sz w:val="24"/>
          <w:szCs w:val="24"/>
        </w:rPr>
        <w:t>começava a cantar e a dançar.» Mafalda, sempre mais preocupada em rever o texto antes das cenas, era muitas vezes desconcentrada por Angélico, que lhe dizia «</w:t>
      </w:r>
      <w:r w:rsidR="00944472" w:rsidRPr="00944472">
        <w:rPr>
          <w:i/>
          <w:sz w:val="24"/>
          <w:szCs w:val="24"/>
        </w:rPr>
        <w:t>relax,</w:t>
      </w:r>
      <w:r w:rsidR="00944472">
        <w:rPr>
          <w:i/>
          <w:sz w:val="24"/>
          <w:szCs w:val="24"/>
        </w:rPr>
        <w:t xml:space="preserve"> </w:t>
      </w:r>
      <w:r w:rsidR="00944472" w:rsidRPr="00944472">
        <w:rPr>
          <w:i/>
          <w:sz w:val="24"/>
          <w:szCs w:val="24"/>
        </w:rPr>
        <w:t>babe</w:t>
      </w:r>
      <w:r w:rsidR="00944472" w:rsidRPr="00944472">
        <w:rPr>
          <w:sz w:val="24"/>
          <w:szCs w:val="24"/>
        </w:rPr>
        <w:t>»</w:t>
      </w:r>
      <w:r w:rsidR="00944472">
        <w:rPr>
          <w:i/>
          <w:sz w:val="24"/>
          <w:szCs w:val="24"/>
        </w:rPr>
        <w:t xml:space="preserve"> </w:t>
      </w:r>
      <w:r w:rsidR="00944472">
        <w:rPr>
          <w:sz w:val="24"/>
          <w:szCs w:val="24"/>
        </w:rPr>
        <w:t>e a obrigava a descontrair, fosse a cantar ou a dançar um bocadinho.</w:t>
      </w:r>
    </w:p>
    <w:p w:rsidR="003B6537" w:rsidRDefault="00944472" w:rsidP="003B6537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Para além de pedir opiniões sobre o seu desempenho enquanto actor, Angélico partilhava também com os colegas ideias que tinha para canções e batidas que queria usar nos seus trabalhos. E a ninguém </w:t>
      </w:r>
      <w:r w:rsidR="001E2A3D">
        <w:rPr>
          <w:sz w:val="24"/>
          <w:szCs w:val="24"/>
        </w:rPr>
        <w:t xml:space="preserve">deixava indiferente. «Era um ser humano fantástico. Uma pessoa iluminada, com uma alegria de viver que transmitia a toda a gente. Nunca vou esquecer o sorriso que e tinha na cara e aquele gingar de corpo contagiante. Sempre com uma boa </w:t>
      </w:r>
      <w:r w:rsidR="001E2A3D" w:rsidRPr="001E2A3D">
        <w:rPr>
          <w:i/>
          <w:sz w:val="24"/>
          <w:szCs w:val="24"/>
        </w:rPr>
        <w:t>vibe</w:t>
      </w:r>
      <w:r w:rsidR="001E2A3D">
        <w:rPr>
          <w:sz w:val="24"/>
          <w:szCs w:val="24"/>
        </w:rPr>
        <w:t>.», recorda Mafalda Teixeira.</w:t>
      </w:r>
    </w:p>
    <w:p w:rsidR="001E2A3D" w:rsidRDefault="001E2A3D" w:rsidP="003B6537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Esta foi a ultima telenovela em que Angélico entrou, que esteve no ar até Maio de 2011. </w:t>
      </w:r>
    </w:p>
    <w:p w:rsidR="001E2A3D" w:rsidRDefault="001E2A3D" w:rsidP="001E2A3D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Angélico teve ainda a oportunidade de «experimentar» a sétima arte. Em </w:t>
      </w:r>
      <w:r w:rsidRPr="001E2A3D">
        <w:rPr>
          <w:i/>
          <w:sz w:val="24"/>
          <w:szCs w:val="24"/>
        </w:rPr>
        <w:t xml:space="preserve">20,13 Purgatório, </w:t>
      </w:r>
      <w:r>
        <w:rPr>
          <w:sz w:val="24"/>
          <w:szCs w:val="24"/>
        </w:rPr>
        <w:t>de Joaquim Leitão, um filme sobre o amor homossexual entre dois militares tendo como cenário a Guerra Colonial Portuguesa, Angélico desempenhava o papel de Vicente, numa experiencia única que descreveu sempre como muito especial´.</w:t>
      </w:r>
      <w:bookmarkStart w:id="0" w:name="_GoBack"/>
      <w:bookmarkEnd w:id="0"/>
    </w:p>
    <w:p w:rsidR="001E2A3D" w:rsidRDefault="001E2A3D" w:rsidP="001E2A3D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lastRenderedPageBreak/>
        <w:t>A moda, no meio de tantos sucessos amealhados, acabaria por ficar para traz. Contudo, houve dois grandes trabalhos que Angélico não pôde deixar de aceitar: o de embaixador da marca Calvin Klein, em 2009, e o de imagem de Dielmar, em 2010.</w:t>
      </w:r>
    </w:p>
    <w:p w:rsidR="001E2A3D" w:rsidRPr="001E2A3D" w:rsidRDefault="001E2A3D" w:rsidP="001E2A3D">
      <w:pPr>
        <w:spacing w:line="240" w:lineRule="auto"/>
        <w:ind w:firstLine="737"/>
        <w:rPr>
          <w:sz w:val="24"/>
          <w:szCs w:val="24"/>
        </w:rPr>
      </w:pPr>
      <w:r>
        <w:rPr>
          <w:sz w:val="24"/>
          <w:szCs w:val="24"/>
        </w:rPr>
        <w:t>Os sucessos somavam-se e estavam à vista de todos. Só na vida privada Angélico tentava reservar-se.</w:t>
      </w:r>
    </w:p>
    <w:p w:rsidR="001E2A3D" w:rsidRPr="003B6537" w:rsidRDefault="001E2A3D" w:rsidP="003B6537">
      <w:pPr>
        <w:spacing w:line="240" w:lineRule="auto"/>
        <w:ind w:firstLine="737"/>
        <w:rPr>
          <w:sz w:val="24"/>
          <w:szCs w:val="24"/>
        </w:rPr>
      </w:pPr>
    </w:p>
    <w:p w:rsidR="009F21E8" w:rsidRDefault="009F21E8" w:rsidP="003B6537">
      <w:pPr>
        <w:spacing w:line="240" w:lineRule="auto"/>
        <w:ind w:firstLine="737"/>
      </w:pPr>
    </w:p>
    <w:sectPr w:rsidR="009F2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A9"/>
    <w:rsid w:val="0016420D"/>
    <w:rsid w:val="001E2A3D"/>
    <w:rsid w:val="00297F12"/>
    <w:rsid w:val="003B6537"/>
    <w:rsid w:val="004A407E"/>
    <w:rsid w:val="0052561C"/>
    <w:rsid w:val="00553B83"/>
    <w:rsid w:val="005732A4"/>
    <w:rsid w:val="0063194C"/>
    <w:rsid w:val="00853C2D"/>
    <w:rsid w:val="008B24DC"/>
    <w:rsid w:val="008B6802"/>
    <w:rsid w:val="008E13A9"/>
    <w:rsid w:val="00944472"/>
    <w:rsid w:val="009F21E8"/>
    <w:rsid w:val="00C140A0"/>
    <w:rsid w:val="00C54894"/>
    <w:rsid w:val="00CF2402"/>
    <w:rsid w:val="00D6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978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13</cp:revision>
  <dcterms:created xsi:type="dcterms:W3CDTF">2012-12-20T20:28:00Z</dcterms:created>
  <dcterms:modified xsi:type="dcterms:W3CDTF">2012-12-21T13:31:00Z</dcterms:modified>
</cp:coreProperties>
</file>